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01" w:rsidRPr="00EF0EA0" w:rsidRDefault="00A86B01" w:rsidP="00D37DAB">
      <w:pPr>
        <w:rPr>
          <w:rFonts w:ascii="Arial" w:hAnsi="Arial" w:cs="Arial"/>
          <w:lang w:val="sr-Latn-CS"/>
        </w:rPr>
      </w:pPr>
    </w:p>
    <w:p w:rsidR="00A86B01" w:rsidRPr="00EF0EA0" w:rsidRDefault="00A86B01" w:rsidP="00D37DAB">
      <w:pPr>
        <w:rPr>
          <w:rFonts w:ascii="Arial" w:hAnsi="Arial" w:cs="Arial"/>
          <w:lang w:val="sr-Latn-CS"/>
        </w:rPr>
      </w:pPr>
    </w:p>
    <w:p w:rsidR="009467BC" w:rsidRPr="00EF0EA0" w:rsidRDefault="009467BC" w:rsidP="009467BC">
      <w:pPr>
        <w:pStyle w:val="ecxmsonormal"/>
        <w:shd w:val="clear" w:color="auto" w:fill="FFFFFF"/>
        <w:ind w:right="-360"/>
        <w:rPr>
          <w:rFonts w:ascii="Arial" w:hAnsi="Arial" w:cs="Arial"/>
          <w:b/>
          <w:sz w:val="28"/>
          <w:szCs w:val="28"/>
          <w:lang w:val="sr-Latn-CS"/>
        </w:rPr>
      </w:pPr>
    </w:p>
    <w:p w:rsidR="00181D1A" w:rsidRDefault="00181D1A" w:rsidP="00181D1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>
        <w:rPr>
          <w:rFonts w:ascii="Arial" w:hAnsi="Arial" w:cs="Arial"/>
          <w:b/>
          <w:sz w:val="28"/>
          <w:szCs w:val="28"/>
          <w:lang w:val="sr-Latn-CS"/>
        </w:rPr>
        <w:t xml:space="preserve">PROJEKAT </w:t>
      </w:r>
      <w:r w:rsidR="0064766A" w:rsidRPr="00EF0EA0">
        <w:rPr>
          <w:rFonts w:ascii="Arial" w:hAnsi="Arial" w:cs="Arial"/>
          <w:b/>
          <w:sz w:val="28"/>
          <w:szCs w:val="28"/>
          <w:lang w:val="sr-Latn-CS"/>
        </w:rPr>
        <w:t>“INKLUZIJA ZA SVE”</w:t>
      </w:r>
    </w:p>
    <w:p w:rsidR="00E61C06" w:rsidRPr="00EF0EA0" w:rsidRDefault="00181D1A" w:rsidP="00181D1A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>
        <w:rPr>
          <w:rFonts w:ascii="Arial" w:hAnsi="Arial" w:cs="Arial"/>
          <w:b/>
          <w:sz w:val="28"/>
          <w:szCs w:val="28"/>
          <w:lang w:val="sr-Latn-CS"/>
        </w:rPr>
        <w:t>PROMOVIŠE</w:t>
      </w:r>
      <w:bookmarkStart w:id="0" w:name="_GoBack"/>
      <w:bookmarkEnd w:id="0"/>
      <w:r w:rsidR="0064766A" w:rsidRPr="00EF0EA0">
        <w:rPr>
          <w:rFonts w:ascii="Arial" w:hAnsi="Arial" w:cs="Arial"/>
          <w:b/>
          <w:sz w:val="28"/>
          <w:szCs w:val="28"/>
          <w:lang w:val="sr-Latn-CS"/>
        </w:rPr>
        <w:t xml:space="preserve"> JEDNAKOSTI </w:t>
      </w:r>
      <w:r w:rsidR="00EF0EA0">
        <w:rPr>
          <w:rFonts w:ascii="Arial" w:hAnsi="Arial" w:cs="Arial"/>
          <w:b/>
          <w:sz w:val="28"/>
          <w:szCs w:val="28"/>
          <w:lang w:val="sr-Latn-CS"/>
        </w:rPr>
        <w:t>LICA</w:t>
      </w:r>
      <w:r w:rsidR="0064766A" w:rsidRPr="00EF0EA0">
        <w:rPr>
          <w:rFonts w:ascii="Arial" w:hAnsi="Arial" w:cs="Arial"/>
          <w:b/>
          <w:sz w:val="28"/>
          <w:szCs w:val="28"/>
          <w:lang w:val="sr-Latn-CS"/>
        </w:rPr>
        <w:t xml:space="preserve"> SA INTELEKTUALNOM OMETENOŠĆU</w:t>
      </w:r>
    </w:p>
    <w:p w:rsidR="00482618" w:rsidRDefault="00482618" w:rsidP="00E61C06">
      <w:pPr>
        <w:rPr>
          <w:rFonts w:ascii="Arial" w:hAnsi="Arial" w:cs="Arial"/>
          <w:b/>
          <w:smallCaps/>
          <w:color w:val="000000"/>
          <w:sz w:val="22"/>
          <w:szCs w:val="22"/>
          <w:lang w:val="sr-Latn-CS"/>
        </w:rPr>
      </w:pPr>
    </w:p>
    <w:p w:rsidR="00F529B6" w:rsidRPr="00EF0EA0" w:rsidRDefault="0064766A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  <w:r w:rsidRPr="00EF0EA0">
        <w:rPr>
          <w:rFonts w:ascii="Arial" w:hAnsi="Arial" w:cs="Arial"/>
          <w:sz w:val="22"/>
          <w:szCs w:val="22"/>
          <w:lang w:val="sr-Latn-CS"/>
        </w:rPr>
        <w:t xml:space="preserve">Američka agencija za </w:t>
      </w:r>
      <w:r w:rsidR="00EF0EA0" w:rsidRPr="00EF0EA0">
        <w:rPr>
          <w:rFonts w:ascii="Arial" w:hAnsi="Arial" w:cs="Arial"/>
          <w:sz w:val="22"/>
          <w:szCs w:val="22"/>
          <w:lang w:val="sr-Latn-CS"/>
        </w:rPr>
        <w:t>međunarodni</w:t>
      </w:r>
      <w:r w:rsidRPr="00EF0EA0">
        <w:rPr>
          <w:rFonts w:ascii="Arial" w:hAnsi="Arial" w:cs="Arial"/>
          <w:sz w:val="22"/>
          <w:szCs w:val="22"/>
          <w:lang w:val="sr-Latn-CS"/>
        </w:rPr>
        <w:t xml:space="preserve"> razvoj</w:t>
      </w:r>
      <w:r w:rsidR="00E61C06" w:rsidRPr="00EF0EA0">
        <w:rPr>
          <w:rFonts w:ascii="Arial" w:hAnsi="Arial" w:cs="Arial"/>
          <w:sz w:val="22"/>
          <w:szCs w:val="22"/>
          <w:lang w:val="sr-Latn-CS"/>
        </w:rPr>
        <w:t xml:space="preserve"> (USAID) 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i Specijalna Olimpijada </w:t>
      </w:r>
      <w:r w:rsidR="00181D1A">
        <w:rPr>
          <w:rFonts w:ascii="Arial" w:hAnsi="Arial" w:cs="Arial"/>
          <w:color w:val="000000"/>
          <w:sz w:val="22"/>
          <w:szCs w:val="22"/>
          <w:lang w:val="sr-Latn-RS"/>
        </w:rPr>
        <w:t>zajednički u Srbiji sprovode projekat</w:t>
      </w:r>
      <w:r w:rsidR="007C755C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>„Inkluzija za sve“</w:t>
      </w:r>
      <w:r w:rsidR="00EF0EA0"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, 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>u cilju promocije jednakosti osob</w:t>
      </w:r>
      <w:r w:rsidR="00EF0EA0" w:rsidRPr="00EF0EA0">
        <w:rPr>
          <w:rFonts w:ascii="Arial" w:hAnsi="Arial" w:cs="Arial"/>
          <w:color w:val="000000"/>
          <w:sz w:val="22"/>
          <w:szCs w:val="22"/>
          <w:lang w:val="sr-Latn-CS"/>
        </w:rPr>
        <w:t>a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sa intelektualnom ometenošću.</w:t>
      </w:r>
    </w:p>
    <w:p w:rsidR="00F529B6" w:rsidRPr="00EF0EA0" w:rsidRDefault="00F529B6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181D1A" w:rsidRDefault="00181D1A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  <w:r>
        <w:rPr>
          <w:rFonts w:ascii="Arial" w:hAnsi="Arial" w:cs="Arial"/>
          <w:color w:val="000000"/>
          <w:sz w:val="22"/>
          <w:szCs w:val="22"/>
          <w:lang w:val="sr-Latn-CS"/>
        </w:rPr>
        <w:t>U Srbiji,11 opština učestvuje u realizaciji ovog projekta.</w:t>
      </w:r>
    </w:p>
    <w:p w:rsidR="00F529B6" w:rsidRPr="00EF0EA0" w:rsidRDefault="00F529B6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>Osamn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a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estomesečni projekat 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„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>Inkluzija za sve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“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="00181D1A">
        <w:rPr>
          <w:rFonts w:ascii="Arial" w:hAnsi="Arial" w:cs="Arial"/>
          <w:color w:val="000000"/>
          <w:sz w:val="22"/>
          <w:szCs w:val="22"/>
          <w:lang w:val="sr-Latn-CS"/>
        </w:rPr>
        <w:t>obuhvatiće 22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0 predstavnika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lokaln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ih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vlas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t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i, škola i 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mladih aktivista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, kao i 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lica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sa intelektualnom ometenošću i njihove porodice.</w:t>
      </w:r>
    </w:p>
    <w:p w:rsidR="00F529B6" w:rsidRPr="00EF0EA0" w:rsidRDefault="00F529B6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>.</w:t>
      </w:r>
    </w:p>
    <w:p w:rsidR="00F529B6" w:rsidRPr="00EF0EA0" w:rsidRDefault="00F529B6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F529B6" w:rsidRPr="00EF0EA0" w:rsidRDefault="00F529B6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Projekat 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„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>Inkluzija za sve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“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promoviše demok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ra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tske principe, 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rodnu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jednakost i 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aktivno učešće u društvu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>, što će unaprediti prava osoba sa intelekt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u</w:t>
      </w:r>
      <w:r w:rsidRPr="00EF0EA0">
        <w:rPr>
          <w:rFonts w:ascii="Arial" w:hAnsi="Arial" w:cs="Arial"/>
          <w:color w:val="000000"/>
          <w:sz w:val="22"/>
          <w:szCs w:val="22"/>
          <w:lang w:val="sr-Latn-CS"/>
        </w:rPr>
        <w:t>alnom ometenošću.</w:t>
      </w:r>
    </w:p>
    <w:p w:rsidR="00F529B6" w:rsidRPr="00EF0EA0" w:rsidRDefault="00F529B6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F529B6" w:rsidRPr="00EF0EA0" w:rsidRDefault="00181D1A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  <w:r>
        <w:rPr>
          <w:rFonts w:ascii="Arial" w:hAnsi="Arial" w:cs="Arial"/>
          <w:color w:val="000000"/>
          <w:sz w:val="22"/>
          <w:szCs w:val="22"/>
          <w:lang w:val="sr-Latn-CS"/>
        </w:rPr>
        <w:t>U okviru ovog projekta biće oformnjeni novi Unified timovi.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Timovi će biti sačinjeni od mladih sa i 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b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>ez intelektualne ometenosti. Članovi tim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ova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>takmičiće se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kao jednaki na lokalnom, regionalnom i nacionalnom nivou. </w:t>
      </w:r>
      <w:r>
        <w:rPr>
          <w:rFonts w:ascii="Arial" w:hAnsi="Arial" w:cs="Arial"/>
          <w:color w:val="000000"/>
          <w:sz w:val="22"/>
          <w:szCs w:val="22"/>
          <w:lang w:val="sr-Latn-CS"/>
        </w:rPr>
        <w:t>Biće oformljeno 22 tima</w:t>
      </w:r>
      <w:r w:rsidR="00EF0EA0">
        <w:rPr>
          <w:rFonts w:ascii="Arial" w:hAnsi="Arial" w:cs="Arial"/>
          <w:color w:val="000000"/>
          <w:sz w:val="22"/>
          <w:szCs w:val="22"/>
          <w:lang w:val="sr-Latn-CS"/>
        </w:rPr>
        <w:t xml:space="preserve"> 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>Special Olympics Unifi</w:t>
      </w:r>
      <w:r>
        <w:rPr>
          <w:rFonts w:ascii="Arial" w:hAnsi="Arial" w:cs="Arial"/>
          <w:color w:val="000000"/>
          <w:sz w:val="22"/>
          <w:szCs w:val="22"/>
          <w:lang w:val="sr-Latn-CS"/>
        </w:rPr>
        <w:t>ed Sports®, koji će uključiti 22</w:t>
      </w:r>
      <w:r w:rsidR="00F529B6" w:rsidRPr="00EF0EA0">
        <w:rPr>
          <w:rFonts w:ascii="Arial" w:hAnsi="Arial" w:cs="Arial"/>
          <w:color w:val="000000"/>
          <w:sz w:val="22"/>
          <w:szCs w:val="22"/>
          <w:lang w:val="sr-Latn-CS"/>
        </w:rPr>
        <w:t>0 mladih sa i bez intelektualne ometenosti.</w:t>
      </w:r>
    </w:p>
    <w:p w:rsidR="00212A74" w:rsidRPr="00EF0EA0" w:rsidRDefault="00212A74" w:rsidP="00E61C06">
      <w:pPr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E61C06" w:rsidRPr="00EF0EA0" w:rsidRDefault="00E61C06" w:rsidP="00E61C0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sr-Latn-CS"/>
        </w:rPr>
      </w:pPr>
    </w:p>
    <w:p w:rsidR="00066F7C" w:rsidRPr="00EF0EA0" w:rsidRDefault="00066F7C" w:rsidP="003B1484">
      <w:pPr>
        <w:rPr>
          <w:rFonts w:ascii="Arial" w:hAnsi="Arial" w:cs="Arial"/>
          <w:bCs/>
          <w:sz w:val="22"/>
          <w:szCs w:val="22"/>
          <w:lang w:val="sr-Latn-CS"/>
        </w:rPr>
      </w:pPr>
    </w:p>
    <w:p w:rsidR="00EF0EA0" w:rsidRDefault="00EF0EA0" w:rsidP="003B1484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8129E7" w:rsidRDefault="008129E7" w:rsidP="003B1484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8129E7" w:rsidRDefault="008129E7" w:rsidP="003B1484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8129E7" w:rsidRPr="00EF0EA0" w:rsidRDefault="008129E7" w:rsidP="008129E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8129E7" w:rsidRPr="00EF0EA0" w:rsidRDefault="008129E7" w:rsidP="003B1484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sectPr w:rsidR="008129E7" w:rsidRPr="00EF0EA0" w:rsidSect="00066F7C">
      <w:headerReference w:type="default" r:id="rId9"/>
      <w:footerReference w:type="default" r:id="rId10"/>
      <w:pgSz w:w="12240" w:h="15840"/>
      <w:pgMar w:top="1440" w:right="1440" w:bottom="1440" w:left="1440" w:header="5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683" w:rsidRDefault="008B6683" w:rsidP="004F717B">
      <w:r>
        <w:separator/>
      </w:r>
    </w:p>
  </w:endnote>
  <w:endnote w:type="continuationSeparator" w:id="0">
    <w:p w:rsidR="008B6683" w:rsidRDefault="008B6683" w:rsidP="004F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7BC" w:rsidRDefault="009467BC" w:rsidP="003B1484">
    <w:pPr>
      <w:jc w:val="center"/>
      <w:rPr>
        <w:rFonts w:ascii="Arial" w:hAnsi="Arial" w:cs="Arial"/>
        <w:b/>
        <w:bCs/>
        <w:i/>
        <w:sz w:val="22"/>
        <w:szCs w:val="22"/>
      </w:rPr>
    </w:pPr>
  </w:p>
  <w:p w:rsidR="00C91AD6" w:rsidRPr="00EF0EA0" w:rsidRDefault="00C91AD6" w:rsidP="00C91AD6">
    <w:pPr>
      <w:jc w:val="center"/>
      <w:rPr>
        <w:rFonts w:ascii="Arial" w:hAnsi="Arial" w:cs="Arial"/>
        <w:b/>
        <w:bCs/>
        <w:i/>
        <w:noProof/>
        <w:lang w:val="hr-HR"/>
      </w:rPr>
    </w:pPr>
    <w:r w:rsidRPr="00EF0EA0">
      <w:rPr>
        <w:rFonts w:ascii="Arial" w:hAnsi="Arial" w:cs="Arial"/>
        <w:b/>
        <w:bCs/>
        <w:i/>
        <w:noProof/>
        <w:lang w:val="hr-HR"/>
      </w:rPr>
      <w:t xml:space="preserve">USAID je od 2001. godine uložio preko </w:t>
    </w:r>
    <w:r w:rsidR="00153DFD" w:rsidRPr="00EF0EA0">
      <w:rPr>
        <w:rFonts w:ascii="Arial" w:hAnsi="Arial" w:cs="Arial"/>
        <w:b/>
        <w:bCs/>
        <w:i/>
        <w:noProof/>
        <w:lang w:val="hr-HR"/>
      </w:rPr>
      <w:t xml:space="preserve">689,4 </w:t>
    </w:r>
    <w:r w:rsidRPr="00EF0EA0">
      <w:rPr>
        <w:rFonts w:ascii="Arial" w:hAnsi="Arial" w:cs="Arial"/>
        <w:b/>
        <w:bCs/>
        <w:i/>
        <w:noProof/>
        <w:lang w:val="hr-HR"/>
      </w:rPr>
      <w:t>miliona dolara na podsticanje privrednog rasta, jačanje pravosuđa i promovisanje dobrog upravljanja u Srbiji.</w:t>
    </w:r>
  </w:p>
  <w:p w:rsidR="00C91AD6" w:rsidRPr="00EF0EA0" w:rsidRDefault="00C91AD6" w:rsidP="00C91AD6">
    <w:pPr>
      <w:jc w:val="center"/>
      <w:rPr>
        <w:rFonts w:ascii="Arial" w:hAnsi="Arial" w:cs="Arial"/>
        <w:b/>
        <w:i/>
        <w:noProof/>
        <w:color w:val="000000"/>
        <w:lang w:val="hr-HR"/>
      </w:rPr>
    </w:pPr>
    <w:r w:rsidRPr="00EF0EA0">
      <w:rPr>
        <w:rFonts w:ascii="Arial" w:hAnsi="Arial" w:cs="Arial"/>
        <w:b/>
        <w:i/>
        <w:noProof/>
        <w:lang w:val="hr-HR"/>
      </w:rPr>
      <w:t xml:space="preserve">Za više informacija o USAID-u posetite </w:t>
    </w:r>
    <w:hyperlink r:id="rId1" w:history="1">
      <w:r w:rsidRPr="00EF0EA0">
        <w:rPr>
          <w:rFonts w:ascii="Arial" w:hAnsi="Arial" w:cs="Arial"/>
          <w:b/>
          <w:i/>
          <w:noProof/>
          <w:color w:val="0000FF"/>
          <w:u w:val="single"/>
          <w:lang w:val="hr-HR"/>
        </w:rPr>
        <w:t>http://serbia.usaid.gov</w:t>
      </w:r>
    </w:hyperlink>
  </w:p>
  <w:p w:rsidR="009467BC" w:rsidRDefault="009467BC">
    <w:pPr>
      <w:pStyle w:val="Footer"/>
    </w:pPr>
  </w:p>
  <w:p w:rsidR="009467BC" w:rsidRDefault="009467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683" w:rsidRDefault="008B6683" w:rsidP="004F717B">
      <w:r>
        <w:separator/>
      </w:r>
    </w:p>
  </w:footnote>
  <w:footnote w:type="continuationSeparator" w:id="0">
    <w:p w:rsidR="008B6683" w:rsidRDefault="008B6683" w:rsidP="004F7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D6" w:rsidRPr="00B848CC" w:rsidRDefault="00C91AD6" w:rsidP="00C91AD6">
    <w:pPr>
      <w:pStyle w:val="Header"/>
      <w:jc w:val="center"/>
      <w:rPr>
        <w:noProof/>
      </w:rPr>
    </w:pPr>
    <w:r>
      <w:rPr>
        <w:noProof/>
        <w:lang w:val="sr-Latn-RS" w:eastAsia="sr-Latn-RS"/>
      </w:rPr>
      <w:drawing>
        <wp:inline distT="0" distB="0" distL="0" distR="0" wp14:anchorId="45512CC5" wp14:editId="562F5077">
          <wp:extent cx="2880360" cy="861060"/>
          <wp:effectExtent l="0" t="0" r="0" b="0"/>
          <wp:docPr id="4" name="Picture 4" descr="C:\Users\Nemanja SO Serbia\Desktop\CS_Serbian_CMYK_Fu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emanja SO Serbia\Desktop\CS_Serbian_CMYK_Fu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r-Latn-RS" w:eastAsia="sr-Latn-RS"/>
      </w:rPr>
      <w:drawing>
        <wp:inline distT="0" distB="0" distL="0" distR="0" wp14:anchorId="702EC955" wp14:editId="4DEEB57E">
          <wp:extent cx="2867891" cy="876300"/>
          <wp:effectExtent l="0" t="0" r="0" b="0"/>
          <wp:docPr id="1" name="Picture 1" descr="C:\Users\Nemanja SO Serbia\Desktop\USAID-SOI  branding\Special_Olympic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manja SO Serbia\Desktop\USAID-SOI  branding\Special_Olympics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891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67BC" w:rsidRPr="00C91AD6" w:rsidRDefault="009467BC" w:rsidP="00C91A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F030C"/>
    <w:multiLevelType w:val="hybridMultilevel"/>
    <w:tmpl w:val="42F662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B785E"/>
    <w:multiLevelType w:val="hybridMultilevel"/>
    <w:tmpl w:val="E864E0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DAB"/>
    <w:rsid w:val="00066F7C"/>
    <w:rsid w:val="0007525D"/>
    <w:rsid w:val="0008087B"/>
    <w:rsid w:val="000A0DFC"/>
    <w:rsid w:val="000B5749"/>
    <w:rsid w:val="000C5FAD"/>
    <w:rsid w:val="00125911"/>
    <w:rsid w:val="00136971"/>
    <w:rsid w:val="00137A04"/>
    <w:rsid w:val="00153DFD"/>
    <w:rsid w:val="00181D1A"/>
    <w:rsid w:val="0019185B"/>
    <w:rsid w:val="001C0A00"/>
    <w:rsid w:val="001C50E5"/>
    <w:rsid w:val="00212A74"/>
    <w:rsid w:val="00236AB4"/>
    <w:rsid w:val="00250A74"/>
    <w:rsid w:val="00254768"/>
    <w:rsid w:val="002E0613"/>
    <w:rsid w:val="00360DB1"/>
    <w:rsid w:val="003A2C51"/>
    <w:rsid w:val="003B1484"/>
    <w:rsid w:val="003D71D7"/>
    <w:rsid w:val="003F3291"/>
    <w:rsid w:val="00413E83"/>
    <w:rsid w:val="0043029B"/>
    <w:rsid w:val="004404F7"/>
    <w:rsid w:val="00447D12"/>
    <w:rsid w:val="00455CC6"/>
    <w:rsid w:val="00476D0B"/>
    <w:rsid w:val="00482618"/>
    <w:rsid w:val="00497F5A"/>
    <w:rsid w:val="004A573D"/>
    <w:rsid w:val="004B0C45"/>
    <w:rsid w:val="004C2E8B"/>
    <w:rsid w:val="004D0015"/>
    <w:rsid w:val="004F717B"/>
    <w:rsid w:val="005121C3"/>
    <w:rsid w:val="00564289"/>
    <w:rsid w:val="005712BD"/>
    <w:rsid w:val="005A5C6F"/>
    <w:rsid w:val="0060424A"/>
    <w:rsid w:val="006319C7"/>
    <w:rsid w:val="00633BA2"/>
    <w:rsid w:val="0064766A"/>
    <w:rsid w:val="00654C9C"/>
    <w:rsid w:val="00663697"/>
    <w:rsid w:val="006A7572"/>
    <w:rsid w:val="006B04F7"/>
    <w:rsid w:val="006D232C"/>
    <w:rsid w:val="006F69EA"/>
    <w:rsid w:val="007072AF"/>
    <w:rsid w:val="00725589"/>
    <w:rsid w:val="00736260"/>
    <w:rsid w:val="00744364"/>
    <w:rsid w:val="007839FC"/>
    <w:rsid w:val="0079037A"/>
    <w:rsid w:val="007C4B6A"/>
    <w:rsid w:val="007C755C"/>
    <w:rsid w:val="007E2069"/>
    <w:rsid w:val="007F60ED"/>
    <w:rsid w:val="00802426"/>
    <w:rsid w:val="008129E7"/>
    <w:rsid w:val="00833450"/>
    <w:rsid w:val="00842268"/>
    <w:rsid w:val="008559B2"/>
    <w:rsid w:val="00863EC4"/>
    <w:rsid w:val="008809BB"/>
    <w:rsid w:val="008B6683"/>
    <w:rsid w:val="009041C8"/>
    <w:rsid w:val="009117D9"/>
    <w:rsid w:val="00943679"/>
    <w:rsid w:val="009467BC"/>
    <w:rsid w:val="009C55F9"/>
    <w:rsid w:val="009C7550"/>
    <w:rsid w:val="00A010DF"/>
    <w:rsid w:val="00A040DE"/>
    <w:rsid w:val="00A076E6"/>
    <w:rsid w:val="00A329C3"/>
    <w:rsid w:val="00A8153C"/>
    <w:rsid w:val="00A86B01"/>
    <w:rsid w:val="00AC0C0D"/>
    <w:rsid w:val="00AE1078"/>
    <w:rsid w:val="00B11BE4"/>
    <w:rsid w:val="00B245A4"/>
    <w:rsid w:val="00B2711C"/>
    <w:rsid w:val="00B5632C"/>
    <w:rsid w:val="00B72627"/>
    <w:rsid w:val="00BB090C"/>
    <w:rsid w:val="00C01648"/>
    <w:rsid w:val="00C05E9D"/>
    <w:rsid w:val="00C0776F"/>
    <w:rsid w:val="00C12288"/>
    <w:rsid w:val="00C47B98"/>
    <w:rsid w:val="00C71DC8"/>
    <w:rsid w:val="00C724DB"/>
    <w:rsid w:val="00C85C25"/>
    <w:rsid w:val="00C91AD6"/>
    <w:rsid w:val="00C94701"/>
    <w:rsid w:val="00CA7987"/>
    <w:rsid w:val="00CD751C"/>
    <w:rsid w:val="00CE4ED1"/>
    <w:rsid w:val="00D020ED"/>
    <w:rsid w:val="00D37DAB"/>
    <w:rsid w:val="00D47A37"/>
    <w:rsid w:val="00D978E1"/>
    <w:rsid w:val="00DC06E3"/>
    <w:rsid w:val="00DD6A4E"/>
    <w:rsid w:val="00E073AA"/>
    <w:rsid w:val="00E2215F"/>
    <w:rsid w:val="00E40C5C"/>
    <w:rsid w:val="00E41CF4"/>
    <w:rsid w:val="00E61C06"/>
    <w:rsid w:val="00E80AB8"/>
    <w:rsid w:val="00E847F1"/>
    <w:rsid w:val="00EF0EA0"/>
    <w:rsid w:val="00EF24E8"/>
    <w:rsid w:val="00F15744"/>
    <w:rsid w:val="00F36A38"/>
    <w:rsid w:val="00F37063"/>
    <w:rsid w:val="00F40103"/>
    <w:rsid w:val="00F45239"/>
    <w:rsid w:val="00F529B6"/>
    <w:rsid w:val="00F86850"/>
    <w:rsid w:val="00F96541"/>
    <w:rsid w:val="00FA6879"/>
    <w:rsid w:val="00FD3AF8"/>
    <w:rsid w:val="00FD4293"/>
    <w:rsid w:val="00FE71D0"/>
    <w:rsid w:val="00FF1918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locked="1" w:semiHidden="0" w:unhideWhenUsed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A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locked/>
    <w:rsid w:val="00A040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37D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37DAB"/>
    <w:rPr>
      <w:rFonts w:ascii="Times New Roman" w:hAnsi="Times New Roman" w:cs="Times New Roman"/>
      <w:sz w:val="20"/>
      <w:szCs w:val="20"/>
    </w:rPr>
  </w:style>
  <w:style w:type="paragraph" w:customStyle="1" w:styleId="ContactDetails">
    <w:name w:val="Contact Details"/>
    <w:basedOn w:val="Normal"/>
    <w:uiPriority w:val="99"/>
    <w:rsid w:val="00D37DAB"/>
    <w:pPr>
      <w:spacing w:line="200" w:lineRule="exact"/>
    </w:pPr>
    <w:rPr>
      <w:rFonts w:ascii="Arial" w:hAnsi="Arial"/>
      <w:color w:val="002A6C"/>
      <w:spacing w:val="-6"/>
      <w:sz w:val="16"/>
    </w:rPr>
  </w:style>
  <w:style w:type="paragraph" w:styleId="Footer">
    <w:name w:val="footer"/>
    <w:basedOn w:val="Normal"/>
    <w:link w:val="FooterChar"/>
    <w:uiPriority w:val="99"/>
    <w:rsid w:val="00D37D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37DAB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D37DAB"/>
    <w:rPr>
      <w:rFonts w:cs="Times New Roman"/>
      <w:color w:val="0000FF"/>
      <w:u w:val="single"/>
    </w:rPr>
  </w:style>
  <w:style w:type="paragraph" w:customStyle="1" w:styleId="ecxmsonormal">
    <w:name w:val="ecxmsonormal"/>
    <w:basedOn w:val="Normal"/>
    <w:rsid w:val="00D37DAB"/>
    <w:pPr>
      <w:spacing w:after="324"/>
    </w:pPr>
    <w:rPr>
      <w:rFonts w:eastAsia="Calibri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37D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7D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A0DFC"/>
    <w:pPr>
      <w:ind w:left="720"/>
    </w:pPr>
    <w:rPr>
      <w:rFonts w:eastAsia="Calibri"/>
      <w:szCs w:val="24"/>
    </w:rPr>
  </w:style>
  <w:style w:type="character" w:customStyle="1" w:styleId="Heading1Char">
    <w:name w:val="Heading 1 Char"/>
    <w:basedOn w:val="DefaultParagraphFont"/>
    <w:link w:val="Heading1"/>
    <w:rsid w:val="00A040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semiHidden/>
    <w:rsid w:val="00A040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040DE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040DE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uiPriority w:val="99"/>
    <w:rsid w:val="00A040DE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character" w:styleId="Emphasis">
    <w:name w:val="Emphasis"/>
    <w:basedOn w:val="DefaultParagraphFont"/>
    <w:qFormat/>
    <w:locked/>
    <w:rsid w:val="00C05E9D"/>
    <w:rPr>
      <w:i/>
      <w:iCs/>
    </w:rPr>
  </w:style>
  <w:style w:type="paragraph" w:customStyle="1" w:styleId="Body1">
    <w:name w:val="Body 1"/>
    <w:rsid w:val="00E61C06"/>
    <w:pPr>
      <w:outlineLvl w:val="0"/>
    </w:pPr>
    <w:rPr>
      <w:rFonts w:ascii="Helvetica" w:eastAsia="Times New Roman" w:hAnsi="Helvetica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locked="1" w:semiHidden="0" w:unhideWhenUsed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A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locked/>
    <w:rsid w:val="00A040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37D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37DAB"/>
    <w:rPr>
      <w:rFonts w:ascii="Times New Roman" w:hAnsi="Times New Roman" w:cs="Times New Roman"/>
      <w:sz w:val="20"/>
      <w:szCs w:val="20"/>
    </w:rPr>
  </w:style>
  <w:style w:type="paragraph" w:customStyle="1" w:styleId="ContactDetails">
    <w:name w:val="Contact Details"/>
    <w:basedOn w:val="Normal"/>
    <w:uiPriority w:val="99"/>
    <w:rsid w:val="00D37DAB"/>
    <w:pPr>
      <w:spacing w:line="200" w:lineRule="exact"/>
    </w:pPr>
    <w:rPr>
      <w:rFonts w:ascii="Arial" w:hAnsi="Arial"/>
      <w:color w:val="002A6C"/>
      <w:spacing w:val="-6"/>
      <w:sz w:val="16"/>
    </w:rPr>
  </w:style>
  <w:style w:type="paragraph" w:styleId="Footer">
    <w:name w:val="footer"/>
    <w:basedOn w:val="Normal"/>
    <w:link w:val="FooterChar"/>
    <w:uiPriority w:val="99"/>
    <w:rsid w:val="00D37D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37DAB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D37DAB"/>
    <w:rPr>
      <w:rFonts w:cs="Times New Roman"/>
      <w:color w:val="0000FF"/>
      <w:u w:val="single"/>
    </w:rPr>
  </w:style>
  <w:style w:type="paragraph" w:customStyle="1" w:styleId="ecxmsonormal">
    <w:name w:val="ecxmsonormal"/>
    <w:basedOn w:val="Normal"/>
    <w:rsid w:val="00D37DAB"/>
    <w:pPr>
      <w:spacing w:after="324"/>
    </w:pPr>
    <w:rPr>
      <w:rFonts w:eastAsia="Calibri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37D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7D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A0DFC"/>
    <w:pPr>
      <w:ind w:left="720"/>
    </w:pPr>
    <w:rPr>
      <w:rFonts w:eastAsia="Calibri"/>
      <w:szCs w:val="24"/>
    </w:rPr>
  </w:style>
  <w:style w:type="character" w:customStyle="1" w:styleId="Heading1Char">
    <w:name w:val="Heading 1 Char"/>
    <w:basedOn w:val="DefaultParagraphFont"/>
    <w:link w:val="Heading1"/>
    <w:rsid w:val="00A040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semiHidden/>
    <w:rsid w:val="00A040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040DE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040DE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uiPriority w:val="99"/>
    <w:rsid w:val="00A040DE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character" w:styleId="Emphasis">
    <w:name w:val="Emphasis"/>
    <w:basedOn w:val="DefaultParagraphFont"/>
    <w:qFormat/>
    <w:locked/>
    <w:rsid w:val="00C05E9D"/>
    <w:rPr>
      <w:i/>
      <w:iCs/>
    </w:rPr>
  </w:style>
  <w:style w:type="paragraph" w:customStyle="1" w:styleId="Body1">
    <w:name w:val="Body 1"/>
    <w:rsid w:val="00E61C06"/>
    <w:pPr>
      <w:outlineLvl w:val="0"/>
    </w:pPr>
    <w:rPr>
      <w:rFonts w:ascii="Helvetica" w:eastAsia="Times New Roman" w:hAnsi="Helvetica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erbia.usaid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719D3-4D64-4170-A2E2-94E89F4BA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Milana SO Serbia</cp:lastModifiedBy>
  <cp:revision>2</cp:revision>
  <cp:lastPrinted>2011-07-22T15:54:00Z</cp:lastPrinted>
  <dcterms:created xsi:type="dcterms:W3CDTF">2013-10-14T09:42:00Z</dcterms:created>
  <dcterms:modified xsi:type="dcterms:W3CDTF">2013-10-14T09:42:00Z</dcterms:modified>
</cp:coreProperties>
</file>